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DC" w:rsidRDefault="005E7991" w:rsidP="0007357D">
      <w:pPr>
        <w:pStyle w:val="Bezmez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4053205</wp:posOffset>
            </wp:positionH>
            <wp:positionV relativeFrom="paragraph">
              <wp:posOffset>167005</wp:posOffset>
            </wp:positionV>
            <wp:extent cx="1804670" cy="401320"/>
            <wp:effectExtent l="0" t="0" r="508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_cernobile_CZ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67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3DD3">
        <w:rPr>
          <w:b/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0</wp:posOffset>
            </wp:positionV>
            <wp:extent cx="2171700" cy="737235"/>
            <wp:effectExtent l="0" t="0" r="0" b="571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louh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737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DD3" w:rsidRPr="0088628C" w:rsidRDefault="003C3DD3" w:rsidP="0007357D">
      <w:pPr>
        <w:pStyle w:val="Bezmezer"/>
        <w:rPr>
          <w:b/>
        </w:rPr>
      </w:pPr>
    </w:p>
    <w:p w:rsidR="003C3DD3" w:rsidRDefault="003C3DD3" w:rsidP="0007357D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C3DD3" w:rsidRDefault="003C3DD3" w:rsidP="0007357D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3C3DD3" w:rsidRDefault="003C3DD3" w:rsidP="0007357D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3C3DD3" w:rsidRDefault="003C3DD3" w:rsidP="0007357D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07357D" w:rsidRPr="0088628C" w:rsidRDefault="00E266F6" w:rsidP="0007357D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Výstava Vektor chudoby v Domě pánů z Kunštátu se zabývá rolí architektury v aspektech chudoby</w:t>
      </w:r>
    </w:p>
    <w:p w:rsidR="0007357D" w:rsidRPr="0088628C" w:rsidRDefault="0007357D" w:rsidP="0007357D">
      <w:pPr>
        <w:pStyle w:val="Bezmezer"/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88628C" w:rsidRPr="0088628C" w:rsidRDefault="0088628C" w:rsidP="0007357D">
      <w:pPr>
        <w:pStyle w:val="Bezmezer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  <w:t xml:space="preserve">Brno, 27. února </w:t>
      </w:r>
      <w:r w:rsidRPr="0088628C">
        <w:rPr>
          <w:rFonts w:ascii="Times New Roman" w:hAnsi="Times New Roman" w:cs="Times New Roman"/>
          <w:b/>
          <w:sz w:val="24"/>
        </w:rPr>
        <w:t xml:space="preserve">2025 – </w:t>
      </w:r>
      <w:r w:rsidR="00E266F6">
        <w:rPr>
          <w:rFonts w:ascii="Times New Roman" w:hAnsi="Times New Roman" w:cs="Times New Roman"/>
          <w:b/>
          <w:sz w:val="24"/>
        </w:rPr>
        <w:t>Po tři semestry zkoumali</w:t>
      </w:r>
      <w:r w:rsidR="0007357D" w:rsidRPr="0088628C">
        <w:rPr>
          <w:rFonts w:ascii="Times New Roman" w:hAnsi="Times New Roman" w:cs="Times New Roman"/>
          <w:b/>
          <w:sz w:val="24"/>
        </w:rPr>
        <w:t xml:space="preserve"> studenti a studentky několika ateliérů F</w:t>
      </w:r>
      <w:r w:rsidRPr="0088628C">
        <w:rPr>
          <w:rFonts w:ascii="Times New Roman" w:hAnsi="Times New Roman" w:cs="Times New Roman"/>
          <w:b/>
          <w:sz w:val="24"/>
        </w:rPr>
        <w:t>akulty architektury</w:t>
      </w:r>
      <w:r w:rsidR="0007357D" w:rsidRPr="0088628C">
        <w:rPr>
          <w:rFonts w:ascii="Times New Roman" w:hAnsi="Times New Roman" w:cs="Times New Roman"/>
          <w:b/>
          <w:sz w:val="24"/>
        </w:rPr>
        <w:t xml:space="preserve"> VUT </w:t>
      </w:r>
      <w:r w:rsidR="00E266F6">
        <w:rPr>
          <w:rFonts w:ascii="Times New Roman" w:hAnsi="Times New Roman" w:cs="Times New Roman"/>
          <w:b/>
          <w:sz w:val="24"/>
        </w:rPr>
        <w:t>témata</w:t>
      </w:r>
      <w:r w:rsidR="0007357D" w:rsidRPr="0088628C">
        <w:rPr>
          <w:rFonts w:ascii="Times New Roman" w:hAnsi="Times New Roman" w:cs="Times New Roman"/>
          <w:b/>
          <w:sz w:val="24"/>
        </w:rPr>
        <w:t>, která jsou sp</w:t>
      </w:r>
      <w:r>
        <w:rPr>
          <w:rFonts w:ascii="Times New Roman" w:hAnsi="Times New Roman" w:cs="Times New Roman"/>
          <w:b/>
          <w:sz w:val="24"/>
        </w:rPr>
        <w:t>ojena s různými aspekty chudoby a</w:t>
      </w:r>
      <w:r w:rsidR="0007357D" w:rsidRPr="0088628C">
        <w:rPr>
          <w:rFonts w:ascii="Times New Roman" w:hAnsi="Times New Roman" w:cs="Times New Roman"/>
          <w:b/>
          <w:sz w:val="24"/>
        </w:rPr>
        <w:t xml:space="preserve"> inkluze</w:t>
      </w:r>
      <w:r>
        <w:rPr>
          <w:rFonts w:ascii="Times New Roman" w:hAnsi="Times New Roman" w:cs="Times New Roman"/>
          <w:b/>
          <w:sz w:val="24"/>
        </w:rPr>
        <w:t>,</w:t>
      </w:r>
      <w:r w:rsidR="0007357D" w:rsidRPr="0088628C">
        <w:rPr>
          <w:rFonts w:ascii="Times New Roman" w:hAnsi="Times New Roman" w:cs="Times New Roman"/>
          <w:b/>
          <w:sz w:val="24"/>
        </w:rPr>
        <w:t xml:space="preserve"> a způsoby, jak by se toto nanejvýš aktuální společenské téma mohlo v oboru architektury artikulovat.</w:t>
      </w:r>
      <w:r w:rsidRPr="0088628C">
        <w:rPr>
          <w:rFonts w:ascii="Times New Roman" w:hAnsi="Times New Roman" w:cs="Times New Roman"/>
          <w:b/>
          <w:sz w:val="24"/>
        </w:rPr>
        <w:t xml:space="preserve"> </w:t>
      </w:r>
      <w:r w:rsidR="0081730F">
        <w:rPr>
          <w:rFonts w:ascii="Times New Roman" w:hAnsi="Times New Roman" w:cs="Times New Roman"/>
          <w:b/>
          <w:sz w:val="24"/>
        </w:rPr>
        <w:t>S v</w:t>
      </w:r>
      <w:r w:rsidRPr="0088628C">
        <w:rPr>
          <w:rFonts w:ascii="Times New Roman" w:hAnsi="Times New Roman" w:cs="Times New Roman"/>
          <w:b/>
          <w:sz w:val="24"/>
        </w:rPr>
        <w:t xml:space="preserve">ýsledky jejich práce </w:t>
      </w:r>
      <w:r w:rsidR="0081730F">
        <w:rPr>
          <w:rFonts w:ascii="Times New Roman" w:hAnsi="Times New Roman" w:cs="Times New Roman"/>
          <w:b/>
          <w:sz w:val="24"/>
        </w:rPr>
        <w:t>se nyní návštěvníci budou moci seznámit</w:t>
      </w:r>
      <w:r w:rsidRPr="0088628C">
        <w:rPr>
          <w:rFonts w:ascii="Times New Roman" w:hAnsi="Times New Roman" w:cs="Times New Roman"/>
          <w:b/>
          <w:sz w:val="24"/>
        </w:rPr>
        <w:t xml:space="preserve"> na výstavě nazvané </w:t>
      </w:r>
      <w:r w:rsidRPr="0088628C">
        <w:rPr>
          <w:rFonts w:ascii="Times New Roman" w:hAnsi="Times New Roman" w:cs="Times New Roman"/>
          <w:b/>
          <w:i/>
          <w:sz w:val="24"/>
        </w:rPr>
        <w:t>Vektor chudoby</w:t>
      </w:r>
      <w:r w:rsidRPr="0088628C">
        <w:rPr>
          <w:rFonts w:ascii="Times New Roman" w:hAnsi="Times New Roman" w:cs="Times New Roman"/>
          <w:b/>
          <w:sz w:val="24"/>
        </w:rPr>
        <w:t xml:space="preserve">, která bude v Domě pánů z Kunštátu k vidění od 19. března do 25. května 2025. Slavnostní zahájení proběhne v úterý 18. března </w:t>
      </w:r>
      <w:r>
        <w:rPr>
          <w:rFonts w:ascii="Times New Roman" w:hAnsi="Times New Roman" w:cs="Times New Roman"/>
          <w:b/>
          <w:sz w:val="24"/>
        </w:rPr>
        <w:t xml:space="preserve">2025 </w:t>
      </w:r>
      <w:r w:rsidR="0081730F">
        <w:rPr>
          <w:rFonts w:ascii="Times New Roman" w:hAnsi="Times New Roman" w:cs="Times New Roman"/>
          <w:b/>
          <w:sz w:val="24"/>
        </w:rPr>
        <w:t>od 18 hodin. S</w:t>
      </w:r>
      <w:r w:rsidRPr="0088628C">
        <w:rPr>
          <w:rFonts w:ascii="Times New Roman" w:hAnsi="Times New Roman" w:cs="Times New Roman"/>
          <w:b/>
          <w:sz w:val="24"/>
        </w:rPr>
        <w:t xml:space="preserve">ouběžně budou </w:t>
      </w:r>
      <w:r w:rsidR="0081730F">
        <w:rPr>
          <w:rFonts w:ascii="Times New Roman" w:hAnsi="Times New Roman" w:cs="Times New Roman"/>
          <w:b/>
          <w:sz w:val="24"/>
        </w:rPr>
        <w:t xml:space="preserve">ve stejný den </w:t>
      </w:r>
      <w:r w:rsidRPr="0088628C">
        <w:rPr>
          <w:rFonts w:ascii="Times New Roman" w:hAnsi="Times New Roman" w:cs="Times New Roman"/>
          <w:b/>
          <w:sz w:val="24"/>
        </w:rPr>
        <w:t xml:space="preserve">v Domě pánů z Kunštátu otevřeny další dvě nové výstavy – </w:t>
      </w:r>
      <w:proofErr w:type="spellStart"/>
      <w:r w:rsidRPr="0088628C">
        <w:rPr>
          <w:rFonts w:ascii="Times New Roman" w:hAnsi="Times New Roman" w:cs="Times New Roman"/>
          <w:b/>
          <w:i/>
          <w:sz w:val="24"/>
        </w:rPr>
        <w:t>Artificial</w:t>
      </w:r>
      <w:proofErr w:type="spellEnd"/>
      <w:r w:rsidRPr="0088628C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8628C">
        <w:rPr>
          <w:rFonts w:ascii="Times New Roman" w:hAnsi="Times New Roman" w:cs="Times New Roman"/>
          <w:b/>
          <w:i/>
          <w:sz w:val="24"/>
        </w:rPr>
        <w:t>Intimacies</w:t>
      </w:r>
      <w:proofErr w:type="spellEnd"/>
      <w:r w:rsidRPr="0088628C">
        <w:rPr>
          <w:rFonts w:ascii="Times New Roman" w:hAnsi="Times New Roman" w:cs="Times New Roman"/>
          <w:b/>
          <w:sz w:val="24"/>
        </w:rPr>
        <w:t xml:space="preserve"> v G99 a </w:t>
      </w:r>
      <w:proofErr w:type="spellStart"/>
      <w:r w:rsidRPr="0088628C">
        <w:rPr>
          <w:rFonts w:ascii="Times New Roman" w:hAnsi="Times New Roman" w:cs="Times New Roman"/>
          <w:b/>
          <w:i/>
          <w:sz w:val="24"/>
        </w:rPr>
        <w:t>Displaced</w:t>
      </w:r>
      <w:proofErr w:type="spellEnd"/>
      <w:r w:rsidRPr="0088628C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8628C">
        <w:rPr>
          <w:rFonts w:ascii="Times New Roman" w:hAnsi="Times New Roman" w:cs="Times New Roman"/>
          <w:b/>
          <w:i/>
          <w:sz w:val="24"/>
        </w:rPr>
        <w:t>Water</w:t>
      </w:r>
      <w:proofErr w:type="spellEnd"/>
      <w:r w:rsidRPr="0088628C">
        <w:rPr>
          <w:rFonts w:ascii="Times New Roman" w:hAnsi="Times New Roman" w:cs="Times New Roman"/>
          <w:b/>
          <w:i/>
          <w:sz w:val="24"/>
        </w:rPr>
        <w:t xml:space="preserve"> Tank 2 </w:t>
      </w:r>
      <w:proofErr w:type="spellStart"/>
      <w:r w:rsidRPr="0088628C">
        <w:rPr>
          <w:rFonts w:ascii="Times New Roman" w:hAnsi="Times New Roman" w:cs="Times New Roman"/>
          <w:b/>
          <w:i/>
          <w:sz w:val="24"/>
        </w:rPr>
        <w:t>Screens</w:t>
      </w:r>
      <w:proofErr w:type="spellEnd"/>
      <w:r w:rsidRPr="0088628C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8628C">
        <w:rPr>
          <w:rFonts w:ascii="Times New Roman" w:hAnsi="Times New Roman" w:cs="Times New Roman"/>
          <w:b/>
          <w:i/>
          <w:sz w:val="24"/>
        </w:rPr>
        <w:t>Surround</w:t>
      </w:r>
      <w:proofErr w:type="spellEnd"/>
      <w:r w:rsidRPr="0088628C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88628C">
        <w:rPr>
          <w:rFonts w:ascii="Times New Roman" w:hAnsi="Times New Roman" w:cs="Times New Roman"/>
          <w:b/>
          <w:i/>
          <w:sz w:val="24"/>
        </w:rPr>
        <w:t>Sound</w:t>
      </w:r>
      <w:proofErr w:type="spellEnd"/>
      <w:r w:rsidRPr="0088628C">
        <w:rPr>
          <w:rFonts w:ascii="Times New Roman" w:hAnsi="Times New Roman" w:cs="Times New Roman"/>
          <w:b/>
          <w:sz w:val="24"/>
        </w:rPr>
        <w:t xml:space="preserve"> ve </w:t>
      </w:r>
      <w:proofErr w:type="spellStart"/>
      <w:r w:rsidRPr="0088628C">
        <w:rPr>
          <w:rFonts w:ascii="Times New Roman" w:hAnsi="Times New Roman" w:cs="Times New Roman"/>
          <w:b/>
          <w:sz w:val="24"/>
        </w:rPr>
        <w:t>Vašulka</w:t>
      </w:r>
      <w:proofErr w:type="spellEnd"/>
      <w:r w:rsidRPr="0088628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88628C">
        <w:rPr>
          <w:rFonts w:ascii="Times New Roman" w:hAnsi="Times New Roman" w:cs="Times New Roman"/>
          <w:b/>
          <w:sz w:val="24"/>
        </w:rPr>
        <w:t>Kitchen</w:t>
      </w:r>
      <w:proofErr w:type="spellEnd"/>
      <w:r w:rsidRPr="0088628C">
        <w:rPr>
          <w:rFonts w:ascii="Times New Roman" w:hAnsi="Times New Roman" w:cs="Times New Roman"/>
          <w:b/>
          <w:sz w:val="24"/>
        </w:rPr>
        <w:t xml:space="preserve"> Brno.</w:t>
      </w:r>
    </w:p>
    <w:p w:rsidR="0088628C" w:rsidRPr="0007357D" w:rsidRDefault="0088628C" w:rsidP="0007357D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</w:p>
    <w:p w:rsidR="0007357D" w:rsidRPr="00FE0C7D" w:rsidRDefault="00E266F6" w:rsidP="00FE0C7D">
      <w:pPr>
        <w:pStyle w:val="Bezmezer"/>
        <w:spacing w:line="360" w:lineRule="auto"/>
        <w:ind w:firstLine="708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Výstava </w:t>
      </w:r>
      <w:r w:rsidR="0007357D" w:rsidRPr="0007357D">
        <w:rPr>
          <w:rFonts w:ascii="Times New Roman" w:hAnsi="Times New Roman" w:cs="Times New Roman"/>
          <w:sz w:val="24"/>
        </w:rPr>
        <w:t xml:space="preserve">se dotýká poměru mezi architekturou a chudobou, tématu, </w:t>
      </w:r>
      <w:r w:rsidR="0081730F">
        <w:rPr>
          <w:rFonts w:ascii="Times New Roman" w:hAnsi="Times New Roman" w:cs="Times New Roman"/>
          <w:sz w:val="24"/>
        </w:rPr>
        <w:t>který úzce souvisí nejen s fyzickým</w:t>
      </w:r>
      <w:r w:rsidR="0007357D" w:rsidRPr="0007357D">
        <w:rPr>
          <w:rFonts w:ascii="Times New Roman" w:hAnsi="Times New Roman" w:cs="Times New Roman"/>
          <w:sz w:val="24"/>
        </w:rPr>
        <w:t xml:space="preserve"> pros</w:t>
      </w:r>
      <w:r w:rsidR="0081730F">
        <w:rPr>
          <w:rFonts w:ascii="Times New Roman" w:hAnsi="Times New Roman" w:cs="Times New Roman"/>
          <w:sz w:val="24"/>
        </w:rPr>
        <w:t>torem jako takovým, ale i sociálními, ekonomickými a politickými aspekty</w:t>
      </w:r>
      <w:r w:rsidR="0007357D" w:rsidRPr="0007357D">
        <w:rPr>
          <w:rFonts w:ascii="Times New Roman" w:hAnsi="Times New Roman" w:cs="Times New Roman"/>
          <w:sz w:val="24"/>
        </w:rPr>
        <w:t xml:space="preserve"> společnosti.</w:t>
      </w:r>
      <w:r w:rsidR="0081730F">
        <w:rPr>
          <w:rFonts w:ascii="Times New Roman" w:hAnsi="Times New Roman" w:cs="Times New Roman"/>
          <w:sz w:val="24"/>
        </w:rPr>
        <w:t xml:space="preserve"> </w:t>
      </w:r>
      <w:r w:rsidR="0081730F" w:rsidRPr="0081730F">
        <w:rPr>
          <w:rFonts w:ascii="Times New Roman" w:hAnsi="Times New Roman" w:cs="Times New Roman"/>
          <w:i/>
          <w:sz w:val="24"/>
        </w:rPr>
        <w:t>„</w:t>
      </w:r>
      <w:r w:rsidR="0007357D" w:rsidRPr="0081730F">
        <w:rPr>
          <w:rFonts w:ascii="Times New Roman" w:hAnsi="Times New Roman" w:cs="Times New Roman"/>
          <w:i/>
          <w:sz w:val="24"/>
        </w:rPr>
        <w:t xml:space="preserve">Chudoba se v architektuře manifestuje různými způsoby. Může se jednat o nedostatek kvalitního bydlení, omezený přístup k veřejným </w:t>
      </w:r>
      <w:r>
        <w:rPr>
          <w:rFonts w:ascii="Times New Roman" w:hAnsi="Times New Roman" w:cs="Times New Roman"/>
          <w:i/>
          <w:sz w:val="24"/>
        </w:rPr>
        <w:t>prostorům a službám,</w:t>
      </w:r>
      <w:r w:rsidR="0007357D" w:rsidRPr="0081730F">
        <w:rPr>
          <w:rFonts w:ascii="Times New Roman" w:hAnsi="Times New Roman" w:cs="Times New Roman"/>
          <w:i/>
          <w:sz w:val="24"/>
        </w:rPr>
        <w:t xml:space="preserve"> sociální vyloučení. Architektura může chudobu posilovat, ale i zmírňovat. Může být nástrojem sociální kontroly a segregace, ale i prostře</w:t>
      </w:r>
      <w:r w:rsidR="00FE0C7D">
        <w:rPr>
          <w:rFonts w:ascii="Times New Roman" w:hAnsi="Times New Roman" w:cs="Times New Roman"/>
          <w:i/>
          <w:sz w:val="24"/>
        </w:rPr>
        <w:t xml:space="preserve">dkem k vytváření inkluzivního </w:t>
      </w:r>
      <w:r w:rsidR="0007357D" w:rsidRPr="0081730F">
        <w:rPr>
          <w:rFonts w:ascii="Times New Roman" w:hAnsi="Times New Roman" w:cs="Times New Roman"/>
          <w:i/>
          <w:sz w:val="24"/>
        </w:rPr>
        <w:t>prostředí.</w:t>
      </w:r>
      <w:r w:rsidR="0081730F">
        <w:rPr>
          <w:rFonts w:ascii="Times New Roman" w:hAnsi="Times New Roman" w:cs="Times New Roman"/>
          <w:i/>
          <w:sz w:val="24"/>
        </w:rPr>
        <w:t>“</w:t>
      </w:r>
      <w:r w:rsidR="0081730F">
        <w:rPr>
          <w:rFonts w:ascii="Times New Roman" w:hAnsi="Times New Roman" w:cs="Times New Roman"/>
          <w:sz w:val="24"/>
        </w:rPr>
        <w:t xml:space="preserve"> uvádí kurátor Rostislav </w:t>
      </w:r>
      <w:proofErr w:type="spellStart"/>
      <w:r w:rsidR="0081730F">
        <w:rPr>
          <w:rFonts w:ascii="Times New Roman" w:hAnsi="Times New Roman" w:cs="Times New Roman"/>
          <w:sz w:val="24"/>
        </w:rPr>
        <w:t>Koryčánek</w:t>
      </w:r>
      <w:proofErr w:type="spellEnd"/>
      <w:r w:rsidR="0081730F">
        <w:rPr>
          <w:rFonts w:ascii="Times New Roman" w:hAnsi="Times New Roman" w:cs="Times New Roman"/>
          <w:sz w:val="24"/>
        </w:rPr>
        <w:t>.</w:t>
      </w:r>
    </w:p>
    <w:p w:rsidR="0088628C" w:rsidRPr="0007357D" w:rsidRDefault="0088628C" w:rsidP="0007357D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</w:p>
    <w:p w:rsidR="00BA2F3F" w:rsidRDefault="0007357D" w:rsidP="00C14DC9">
      <w:pPr>
        <w:pStyle w:val="Bezmezer"/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07357D">
        <w:rPr>
          <w:rFonts w:ascii="Times New Roman" w:hAnsi="Times New Roman" w:cs="Times New Roman"/>
          <w:sz w:val="24"/>
        </w:rPr>
        <w:t xml:space="preserve">Výstava </w:t>
      </w:r>
      <w:r w:rsidR="00E266F6">
        <w:rPr>
          <w:rFonts w:ascii="Times New Roman" w:hAnsi="Times New Roman" w:cs="Times New Roman"/>
          <w:sz w:val="24"/>
        </w:rPr>
        <w:t xml:space="preserve">dále </w:t>
      </w:r>
      <w:r w:rsidRPr="0007357D">
        <w:rPr>
          <w:rFonts w:ascii="Times New Roman" w:hAnsi="Times New Roman" w:cs="Times New Roman"/>
          <w:sz w:val="24"/>
        </w:rPr>
        <w:t>zkoumá, jakým způsobem architektura ovlivňuje životy lidí žijících v chudobě a jak může přispět k řešení sociálních problémů. Představuje projekty a koncepty, které se snaží o vytváření dostupného a důstojného bydlení, o revitalizaci zanedbaných oblastí a o podporu sociální inkluze.</w:t>
      </w:r>
      <w:r w:rsidR="005131B7">
        <w:rPr>
          <w:rFonts w:ascii="Times New Roman" w:hAnsi="Times New Roman" w:cs="Times New Roman"/>
          <w:sz w:val="24"/>
        </w:rPr>
        <w:t xml:space="preserve"> </w:t>
      </w:r>
      <w:r w:rsidR="0080582A">
        <w:rPr>
          <w:rFonts w:ascii="Times New Roman" w:hAnsi="Times New Roman" w:cs="Times New Roman"/>
          <w:sz w:val="24"/>
        </w:rPr>
        <w:t xml:space="preserve">Do zpracování projektů na tato témata se zapojily ateliéry Michala </w:t>
      </w:r>
      <w:proofErr w:type="spellStart"/>
      <w:r w:rsidR="0080582A">
        <w:rPr>
          <w:rFonts w:ascii="Times New Roman" w:hAnsi="Times New Roman" w:cs="Times New Roman"/>
          <w:sz w:val="24"/>
        </w:rPr>
        <w:t>Palaščáka</w:t>
      </w:r>
      <w:proofErr w:type="spellEnd"/>
      <w:r w:rsidR="0080582A">
        <w:rPr>
          <w:rFonts w:ascii="Times New Roman" w:hAnsi="Times New Roman" w:cs="Times New Roman"/>
          <w:sz w:val="24"/>
        </w:rPr>
        <w:t xml:space="preserve">, Marka Štěpánka a Jiřího Taubera, </w:t>
      </w:r>
      <w:proofErr w:type="spellStart"/>
      <w:r w:rsidR="0080582A">
        <w:rPr>
          <w:rFonts w:ascii="Times New Roman" w:hAnsi="Times New Roman" w:cs="Times New Roman"/>
          <w:sz w:val="24"/>
        </w:rPr>
        <w:t>Kristíny</w:t>
      </w:r>
      <w:proofErr w:type="spellEnd"/>
      <w:r w:rsidR="0080582A">
        <w:rPr>
          <w:rFonts w:ascii="Times New Roman" w:hAnsi="Times New Roman" w:cs="Times New Roman"/>
          <w:sz w:val="24"/>
        </w:rPr>
        <w:t xml:space="preserve"> Richter </w:t>
      </w:r>
      <w:proofErr w:type="spellStart"/>
      <w:r w:rsidR="0080582A">
        <w:rPr>
          <w:rFonts w:ascii="Times New Roman" w:hAnsi="Times New Roman" w:cs="Times New Roman"/>
          <w:sz w:val="24"/>
        </w:rPr>
        <w:t>Adamson</w:t>
      </w:r>
      <w:proofErr w:type="spellEnd"/>
      <w:r w:rsidR="0080582A">
        <w:rPr>
          <w:rFonts w:ascii="Times New Roman" w:hAnsi="Times New Roman" w:cs="Times New Roman"/>
          <w:sz w:val="24"/>
        </w:rPr>
        <w:t xml:space="preserve"> a Radka Suchánka</w:t>
      </w:r>
      <w:r w:rsidR="0080582A" w:rsidRPr="0080582A">
        <w:rPr>
          <w:rFonts w:ascii="Times New Roman" w:hAnsi="Times New Roman" w:cs="Times New Roman"/>
          <w:sz w:val="24"/>
        </w:rPr>
        <w:t xml:space="preserve">, </w:t>
      </w:r>
      <w:r w:rsidR="0080582A" w:rsidRPr="0080582A">
        <w:rPr>
          <w:rFonts w:ascii="Times New Roman" w:hAnsi="Times New Roman" w:cs="Times New Roman"/>
          <w:bCs/>
          <w:sz w:val="24"/>
        </w:rPr>
        <w:t xml:space="preserve">Gabriela </w:t>
      </w:r>
      <w:proofErr w:type="spellStart"/>
      <w:r w:rsidR="0080582A" w:rsidRPr="0080582A">
        <w:rPr>
          <w:rFonts w:ascii="Times New Roman" w:hAnsi="Times New Roman" w:cs="Times New Roman"/>
          <w:bCs/>
          <w:sz w:val="24"/>
        </w:rPr>
        <w:t>Peñi</w:t>
      </w:r>
      <w:proofErr w:type="spellEnd"/>
      <w:r w:rsidR="0080582A" w:rsidRPr="0080582A">
        <w:rPr>
          <w:rFonts w:ascii="Times New Roman" w:hAnsi="Times New Roman" w:cs="Times New Roman"/>
          <w:bCs/>
          <w:sz w:val="24"/>
        </w:rPr>
        <w:t xml:space="preserve">, </w:t>
      </w:r>
      <w:proofErr w:type="spellStart"/>
      <w:r w:rsidR="0080582A" w:rsidRPr="0080582A">
        <w:rPr>
          <w:rFonts w:ascii="Times New Roman" w:hAnsi="Times New Roman" w:cs="Times New Roman"/>
          <w:bCs/>
          <w:sz w:val="24"/>
        </w:rPr>
        <w:t>Servieho</w:t>
      </w:r>
      <w:proofErr w:type="spellEnd"/>
      <w:r w:rsidR="0080582A" w:rsidRPr="0080582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0582A" w:rsidRPr="0080582A">
        <w:rPr>
          <w:rFonts w:ascii="Times New Roman" w:hAnsi="Times New Roman" w:cs="Times New Roman"/>
          <w:bCs/>
          <w:sz w:val="24"/>
        </w:rPr>
        <w:t>Boetzkese</w:t>
      </w:r>
      <w:proofErr w:type="spellEnd"/>
      <w:r w:rsidR="0080582A" w:rsidRPr="0080582A">
        <w:rPr>
          <w:rFonts w:ascii="Times New Roman" w:hAnsi="Times New Roman" w:cs="Times New Roman"/>
          <w:bCs/>
          <w:sz w:val="24"/>
        </w:rPr>
        <w:t xml:space="preserve"> a Radka </w:t>
      </w:r>
      <w:proofErr w:type="spellStart"/>
      <w:r w:rsidR="0080582A" w:rsidRPr="0080582A">
        <w:rPr>
          <w:rFonts w:ascii="Times New Roman" w:hAnsi="Times New Roman" w:cs="Times New Roman"/>
          <w:bCs/>
          <w:sz w:val="24"/>
        </w:rPr>
        <w:t>Bruneckého</w:t>
      </w:r>
      <w:proofErr w:type="spellEnd"/>
      <w:r w:rsidR="0080582A">
        <w:rPr>
          <w:rFonts w:ascii="Times New Roman" w:hAnsi="Times New Roman" w:cs="Times New Roman"/>
          <w:bCs/>
          <w:sz w:val="24"/>
        </w:rPr>
        <w:t xml:space="preserve">, Barbory </w:t>
      </w:r>
      <w:proofErr w:type="spellStart"/>
      <w:r w:rsidR="0080582A">
        <w:rPr>
          <w:rFonts w:ascii="Times New Roman" w:hAnsi="Times New Roman" w:cs="Times New Roman"/>
          <w:bCs/>
          <w:sz w:val="24"/>
        </w:rPr>
        <w:t>Ponešové</w:t>
      </w:r>
      <w:proofErr w:type="spellEnd"/>
      <w:r w:rsidR="0080582A">
        <w:rPr>
          <w:rFonts w:ascii="Times New Roman" w:hAnsi="Times New Roman" w:cs="Times New Roman"/>
          <w:bCs/>
          <w:sz w:val="24"/>
        </w:rPr>
        <w:t xml:space="preserve"> a </w:t>
      </w:r>
      <w:r w:rsidR="0080582A">
        <w:rPr>
          <w:rFonts w:ascii="Times New Roman" w:hAnsi="Times New Roman" w:cs="Times New Roman"/>
          <w:bCs/>
          <w:sz w:val="24"/>
        </w:rPr>
        <w:lastRenderedPageBreak/>
        <w:t xml:space="preserve">Marie Joja, Vojtěcha Jemelky, Jana Mléčky, </w:t>
      </w:r>
      <w:proofErr w:type="spellStart"/>
      <w:r w:rsidR="0080582A">
        <w:rPr>
          <w:rFonts w:ascii="Times New Roman" w:hAnsi="Times New Roman" w:cs="Times New Roman"/>
          <w:bCs/>
          <w:sz w:val="24"/>
        </w:rPr>
        <w:t>Oleksie</w:t>
      </w:r>
      <w:proofErr w:type="spellEnd"/>
      <w:r w:rsidR="0080582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0582A">
        <w:rPr>
          <w:rFonts w:ascii="Times New Roman" w:hAnsi="Times New Roman" w:cs="Times New Roman"/>
          <w:bCs/>
          <w:sz w:val="24"/>
        </w:rPr>
        <w:t>Bykova</w:t>
      </w:r>
      <w:proofErr w:type="spellEnd"/>
      <w:r w:rsidR="0080582A">
        <w:rPr>
          <w:rFonts w:ascii="Times New Roman" w:hAnsi="Times New Roman" w:cs="Times New Roman"/>
          <w:bCs/>
          <w:sz w:val="24"/>
        </w:rPr>
        <w:t xml:space="preserve">, Jaroslava Sedláka a </w:t>
      </w:r>
      <w:proofErr w:type="spellStart"/>
      <w:r w:rsidR="0080582A">
        <w:rPr>
          <w:rFonts w:ascii="Times New Roman" w:hAnsi="Times New Roman" w:cs="Times New Roman"/>
          <w:bCs/>
          <w:sz w:val="24"/>
        </w:rPr>
        <w:t>Szymona</w:t>
      </w:r>
      <w:proofErr w:type="spellEnd"/>
      <w:r w:rsidR="0080582A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80582A">
        <w:rPr>
          <w:rFonts w:ascii="Times New Roman" w:hAnsi="Times New Roman" w:cs="Times New Roman"/>
          <w:bCs/>
          <w:sz w:val="24"/>
        </w:rPr>
        <w:t>Rozwalky</w:t>
      </w:r>
      <w:proofErr w:type="spellEnd"/>
      <w:r w:rsidR="0080582A">
        <w:rPr>
          <w:rFonts w:ascii="Times New Roman" w:hAnsi="Times New Roman" w:cs="Times New Roman"/>
          <w:bCs/>
          <w:sz w:val="24"/>
        </w:rPr>
        <w:t>.</w:t>
      </w:r>
    </w:p>
    <w:p w:rsidR="00BA2F3F" w:rsidRDefault="00BA2F3F" w:rsidP="00C14DC9">
      <w:pPr>
        <w:pStyle w:val="Bezmezer"/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81730F" w:rsidRPr="00C14DC9" w:rsidRDefault="00D33A35" w:rsidP="00C14DC9">
      <w:pPr>
        <w:pStyle w:val="Bezmezer"/>
        <w:spacing w:line="360" w:lineRule="auto"/>
        <w:ind w:firstLine="708"/>
        <w:rPr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</w:pPr>
      <w:r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Výstavu doplňuje</w:t>
      </w:r>
      <w:r w:rsidR="0081730F" w:rsidRPr="0007357D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umělecký vstup </w:t>
      </w:r>
      <w:r w:rsidR="0081730F" w:rsidRPr="0080582A">
        <w:rPr>
          <w:rStyle w:val="normaltextrun"/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Karin </w:t>
      </w:r>
      <w:proofErr w:type="spellStart"/>
      <w:r w:rsidR="0081730F" w:rsidRPr="0080582A">
        <w:rPr>
          <w:rStyle w:val="normaltextrun"/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>Písaříkové</w:t>
      </w:r>
      <w:proofErr w:type="spellEnd"/>
      <w:r w:rsidR="00C14DC9">
        <w:rPr>
          <w:rStyle w:val="normaltextrun"/>
          <w:rFonts w:ascii="Times New Roman" w:hAnsi="Times New Roman" w:cs="Times New Roman"/>
          <w:bCs/>
          <w:color w:val="000000" w:themeColor="text1"/>
          <w:sz w:val="24"/>
          <w:shd w:val="clear" w:color="auto" w:fill="FFFFFF"/>
        </w:rPr>
        <w:t xml:space="preserve"> v podobě dvou objektů. </w:t>
      </w:r>
      <w:r w:rsidR="0081730F" w:rsidRPr="0007357D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Prvním </w:t>
      </w:r>
      <w:r w:rsidR="00C14DC9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z nich</w:t>
      </w:r>
      <w:r w:rsidR="0081730F" w:rsidRPr="0007357D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je interaktivní portál s čis</w:t>
      </w:r>
      <w:r w:rsidR="00C14DC9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tícími kartáči, odkazující</w:t>
      </w:r>
      <w:r w:rsidR="0081730F" w:rsidRPr="0007357D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na </w:t>
      </w:r>
      <w:r w:rsidR="00C14DC9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očistu fyzickou i metaforické </w:t>
      </w:r>
      <w:r w:rsidR="0081730F" w:rsidRPr="0007357D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očištění od předsudků. Na druhém objektu nazvaném </w:t>
      </w:r>
      <w:r w:rsidR="0081730F" w:rsidRPr="00D33A35">
        <w:rPr>
          <w:rStyle w:val="normaltextrun"/>
          <w:rFonts w:ascii="Times New Roman" w:hAnsi="Times New Roman" w:cs="Times New Roman"/>
          <w:i/>
          <w:color w:val="000000" w:themeColor="text1"/>
          <w:sz w:val="24"/>
          <w:shd w:val="clear" w:color="auto" w:fill="FFFFFF"/>
        </w:rPr>
        <w:t>Stůl hojnosti</w:t>
      </w:r>
      <w:r w:rsidR="0081730F" w:rsidRPr="0007357D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 xml:space="preserve"> mechanicky poháněné talířky ilustrují neustálý koloběh lidského života a jeho potřeb</w:t>
      </w:r>
      <w:r w:rsidR="00C14DC9">
        <w:rPr>
          <w:rStyle w:val="normaltextrun"/>
          <w:rFonts w:ascii="Times New Roman" w:hAnsi="Times New Roman" w:cs="Times New Roman"/>
          <w:color w:val="000000" w:themeColor="text1"/>
          <w:sz w:val="24"/>
          <w:shd w:val="clear" w:color="auto" w:fill="FFFFFF"/>
        </w:rPr>
        <w:t>, ze kterého nelze uniknout.</w:t>
      </w:r>
    </w:p>
    <w:p w:rsidR="0007357D" w:rsidRPr="0007357D" w:rsidRDefault="0007357D" w:rsidP="0007357D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</w:p>
    <w:p w:rsidR="0007357D" w:rsidRPr="0007357D" w:rsidRDefault="0007357D" w:rsidP="00D33A35">
      <w:pPr>
        <w:pStyle w:val="Bezmezer"/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88628C">
        <w:rPr>
          <w:rFonts w:ascii="Times New Roman" w:hAnsi="Times New Roman" w:cs="Times New Roman"/>
          <w:bCs/>
          <w:i/>
          <w:sz w:val="24"/>
        </w:rPr>
        <w:t>Vektor chudoby</w:t>
      </w:r>
      <w:r w:rsidRPr="0007357D">
        <w:rPr>
          <w:rFonts w:ascii="Times New Roman" w:hAnsi="Times New Roman" w:cs="Times New Roman"/>
          <w:sz w:val="24"/>
        </w:rPr>
        <w:t xml:space="preserve"> sdílí společné téma s výstavou </w:t>
      </w:r>
      <w:r w:rsidRPr="0088628C">
        <w:rPr>
          <w:rFonts w:ascii="Times New Roman" w:hAnsi="Times New Roman" w:cs="Times New Roman"/>
          <w:bCs/>
          <w:i/>
          <w:sz w:val="24"/>
        </w:rPr>
        <w:t>Chudoba</w:t>
      </w:r>
      <w:r w:rsidRPr="0007357D">
        <w:rPr>
          <w:rFonts w:ascii="Times New Roman" w:hAnsi="Times New Roman" w:cs="Times New Roman"/>
          <w:sz w:val="24"/>
        </w:rPr>
        <w:t>, které se</w:t>
      </w:r>
      <w:r w:rsidR="00747D4B">
        <w:rPr>
          <w:rFonts w:ascii="Times New Roman" w:hAnsi="Times New Roman" w:cs="Times New Roman"/>
          <w:sz w:val="24"/>
        </w:rPr>
        <w:t xml:space="preserve"> do 24. dubna 2025</w:t>
      </w:r>
      <w:r w:rsidRPr="0007357D">
        <w:rPr>
          <w:rFonts w:ascii="Times New Roman" w:hAnsi="Times New Roman" w:cs="Times New Roman"/>
          <w:sz w:val="24"/>
        </w:rPr>
        <w:t xml:space="preserve"> odehrává v Galerii výtvarného umění v Havlíčkově Brodě a Horácké ga</w:t>
      </w:r>
      <w:r w:rsidR="00BA2F3F">
        <w:rPr>
          <w:rFonts w:ascii="Times New Roman" w:hAnsi="Times New Roman" w:cs="Times New Roman"/>
          <w:sz w:val="24"/>
        </w:rPr>
        <w:t xml:space="preserve">lerii v Novém Městě na </w:t>
      </w:r>
      <w:r w:rsidR="00FE0C7D">
        <w:rPr>
          <w:rFonts w:ascii="Times New Roman" w:hAnsi="Times New Roman" w:cs="Times New Roman"/>
          <w:sz w:val="24"/>
        </w:rPr>
        <w:t>Moravě</w:t>
      </w:r>
      <w:r w:rsidRPr="0007357D">
        <w:rPr>
          <w:rFonts w:ascii="Times New Roman" w:hAnsi="Times New Roman" w:cs="Times New Roman"/>
          <w:sz w:val="24"/>
        </w:rPr>
        <w:t>. Obě výstavy sdílejí</w:t>
      </w:r>
      <w:r w:rsidR="00BA2F3F">
        <w:rPr>
          <w:rFonts w:ascii="Times New Roman" w:hAnsi="Times New Roman" w:cs="Times New Roman"/>
          <w:sz w:val="24"/>
        </w:rPr>
        <w:t xml:space="preserve"> společné téma,</w:t>
      </w:r>
      <w:r w:rsidRPr="0007357D">
        <w:rPr>
          <w:rFonts w:ascii="Times New Roman" w:hAnsi="Times New Roman" w:cs="Times New Roman"/>
          <w:sz w:val="24"/>
        </w:rPr>
        <w:t xml:space="preserve"> ale zkoumají ho z různých úhlů poh</w:t>
      </w:r>
      <w:r w:rsidR="0088628C">
        <w:rPr>
          <w:rFonts w:ascii="Times New Roman" w:hAnsi="Times New Roman" w:cs="Times New Roman"/>
          <w:sz w:val="24"/>
        </w:rPr>
        <w:t xml:space="preserve">ledu a v odlišných kontextech. </w:t>
      </w:r>
      <w:r w:rsidR="0088628C" w:rsidRPr="0088628C">
        <w:rPr>
          <w:rFonts w:ascii="Times New Roman" w:hAnsi="Times New Roman" w:cs="Times New Roman"/>
          <w:i/>
          <w:sz w:val="24"/>
        </w:rPr>
        <w:t>Vektor chudoby</w:t>
      </w:r>
      <w:r w:rsidRPr="0007357D">
        <w:rPr>
          <w:rFonts w:ascii="Times New Roman" w:hAnsi="Times New Roman" w:cs="Times New Roman"/>
          <w:sz w:val="24"/>
        </w:rPr>
        <w:t xml:space="preserve"> se zaměřuje na</w:t>
      </w:r>
      <w:r w:rsidR="00747D4B">
        <w:rPr>
          <w:rFonts w:ascii="Times New Roman" w:hAnsi="Times New Roman" w:cs="Times New Roman"/>
          <w:sz w:val="24"/>
        </w:rPr>
        <w:t xml:space="preserve"> vztah architektury a chudoby,</w:t>
      </w:r>
      <w:r w:rsidR="0088628C">
        <w:rPr>
          <w:rFonts w:ascii="Times New Roman" w:hAnsi="Times New Roman" w:cs="Times New Roman"/>
          <w:sz w:val="24"/>
        </w:rPr>
        <w:t xml:space="preserve"> </w:t>
      </w:r>
      <w:r w:rsidRPr="0088628C">
        <w:rPr>
          <w:rFonts w:ascii="Times New Roman" w:hAnsi="Times New Roman" w:cs="Times New Roman"/>
          <w:i/>
          <w:sz w:val="24"/>
        </w:rPr>
        <w:t>Chudoba</w:t>
      </w:r>
      <w:r w:rsidRPr="0007357D">
        <w:rPr>
          <w:rFonts w:ascii="Times New Roman" w:hAnsi="Times New Roman" w:cs="Times New Roman"/>
          <w:sz w:val="24"/>
        </w:rPr>
        <w:t xml:space="preserve"> se </w:t>
      </w:r>
      <w:r w:rsidR="00747D4B">
        <w:rPr>
          <w:rFonts w:ascii="Times New Roman" w:hAnsi="Times New Roman" w:cs="Times New Roman"/>
          <w:sz w:val="24"/>
        </w:rPr>
        <w:t>daným tématem zabývá</w:t>
      </w:r>
      <w:r w:rsidRPr="0007357D">
        <w:rPr>
          <w:rFonts w:ascii="Times New Roman" w:hAnsi="Times New Roman" w:cs="Times New Roman"/>
          <w:sz w:val="24"/>
        </w:rPr>
        <w:t xml:space="preserve"> v širším společens</w:t>
      </w:r>
      <w:r w:rsidR="00747D4B">
        <w:rPr>
          <w:rFonts w:ascii="Times New Roman" w:hAnsi="Times New Roman" w:cs="Times New Roman"/>
          <w:sz w:val="24"/>
        </w:rPr>
        <w:t>kém a historickém kontextu</w:t>
      </w:r>
      <w:r w:rsidRPr="0007357D">
        <w:rPr>
          <w:rFonts w:ascii="Times New Roman" w:hAnsi="Times New Roman" w:cs="Times New Roman"/>
          <w:sz w:val="24"/>
        </w:rPr>
        <w:t xml:space="preserve"> s důrazem na reflexi </w:t>
      </w:r>
      <w:r w:rsidR="00747D4B">
        <w:rPr>
          <w:rFonts w:ascii="Times New Roman" w:hAnsi="Times New Roman" w:cs="Times New Roman"/>
          <w:sz w:val="24"/>
        </w:rPr>
        <w:t>chudoby</w:t>
      </w:r>
      <w:r w:rsidRPr="0007357D">
        <w:rPr>
          <w:rFonts w:ascii="Times New Roman" w:hAnsi="Times New Roman" w:cs="Times New Roman"/>
          <w:sz w:val="24"/>
        </w:rPr>
        <w:t xml:space="preserve"> v umění od barok</w:t>
      </w:r>
      <w:r w:rsidR="00BA2F3F">
        <w:rPr>
          <w:rFonts w:ascii="Times New Roman" w:hAnsi="Times New Roman" w:cs="Times New Roman"/>
          <w:sz w:val="24"/>
        </w:rPr>
        <w:t xml:space="preserve">a po současnost. Obě výstavy </w:t>
      </w:r>
      <w:r w:rsidRPr="0007357D">
        <w:rPr>
          <w:rFonts w:ascii="Times New Roman" w:hAnsi="Times New Roman" w:cs="Times New Roman"/>
          <w:sz w:val="24"/>
        </w:rPr>
        <w:t>společně vytvářejí komplexní obraz problematiky chudoby, který zahrnuje její fyzické projevy</w:t>
      </w:r>
      <w:r w:rsidR="00BA2F3F">
        <w:rPr>
          <w:rFonts w:ascii="Times New Roman" w:hAnsi="Times New Roman" w:cs="Times New Roman"/>
          <w:sz w:val="24"/>
        </w:rPr>
        <w:t xml:space="preserve"> v architektuře a urbanismu,</w:t>
      </w:r>
      <w:r w:rsidRPr="0007357D">
        <w:rPr>
          <w:rFonts w:ascii="Times New Roman" w:hAnsi="Times New Roman" w:cs="Times New Roman"/>
          <w:sz w:val="24"/>
        </w:rPr>
        <w:t xml:space="preserve"> i kulturní a sociální aspekty.</w:t>
      </w:r>
    </w:p>
    <w:p w:rsidR="0007357D" w:rsidRDefault="0007357D" w:rsidP="0007357D">
      <w:pPr>
        <w:pStyle w:val="Bezmezer"/>
        <w:spacing w:line="360" w:lineRule="auto"/>
        <w:rPr>
          <w:rFonts w:ascii="Times New Roman" w:hAnsi="Times New Roman" w:cs="Times New Roman"/>
          <w:sz w:val="24"/>
        </w:rPr>
      </w:pPr>
    </w:p>
    <w:p w:rsidR="0088628C" w:rsidRDefault="0088628C" w:rsidP="0088628C">
      <w:pPr>
        <w:pStyle w:val="Bezmezer"/>
        <w:spacing w:line="360" w:lineRule="auto"/>
        <w:ind w:firstLine="708"/>
        <w:rPr>
          <w:rFonts w:ascii="Times New Roman" w:hAnsi="Times New Roman" w:cs="Times New Roman"/>
          <w:sz w:val="24"/>
        </w:rPr>
      </w:pPr>
      <w:r w:rsidRPr="0088628C">
        <w:rPr>
          <w:rFonts w:ascii="Times New Roman" w:hAnsi="Times New Roman" w:cs="Times New Roman"/>
          <w:sz w:val="24"/>
        </w:rPr>
        <w:t xml:space="preserve">Výstava se koná pod záštitou hejtmana Jihomoravského kraje Jana </w:t>
      </w:r>
      <w:proofErr w:type="spellStart"/>
      <w:r w:rsidRPr="0088628C">
        <w:rPr>
          <w:rFonts w:ascii="Times New Roman" w:hAnsi="Times New Roman" w:cs="Times New Roman"/>
          <w:sz w:val="24"/>
        </w:rPr>
        <w:t>Grolicha</w:t>
      </w:r>
      <w:proofErr w:type="spellEnd"/>
      <w:r w:rsidRPr="0088628C">
        <w:rPr>
          <w:rFonts w:ascii="Times New Roman" w:hAnsi="Times New Roman" w:cs="Times New Roman"/>
          <w:sz w:val="24"/>
        </w:rPr>
        <w:t xml:space="preserve"> a Kláry Šimáčkové </w:t>
      </w:r>
      <w:proofErr w:type="spellStart"/>
      <w:r w:rsidRPr="0088628C">
        <w:rPr>
          <w:rFonts w:ascii="Times New Roman" w:hAnsi="Times New Roman" w:cs="Times New Roman"/>
          <w:sz w:val="24"/>
        </w:rPr>
        <w:t>Laurenčíkové</w:t>
      </w:r>
      <w:proofErr w:type="spellEnd"/>
      <w:r w:rsidRPr="0088628C">
        <w:rPr>
          <w:rFonts w:ascii="Times New Roman" w:hAnsi="Times New Roman" w:cs="Times New Roman"/>
          <w:sz w:val="24"/>
        </w:rPr>
        <w:t>, zmocněnkyně vlády pro lidská práva.</w:t>
      </w:r>
      <w:r w:rsidR="00BA2F3F">
        <w:rPr>
          <w:rFonts w:ascii="Times New Roman" w:hAnsi="Times New Roman" w:cs="Times New Roman"/>
          <w:sz w:val="24"/>
        </w:rPr>
        <w:t xml:space="preserve"> Hlavní mediálním partnerem výstavy je A2.</w:t>
      </w:r>
    </w:p>
    <w:p w:rsidR="00BA2F3F" w:rsidRDefault="00BA2F3F" w:rsidP="0088628C">
      <w:pPr>
        <w:pStyle w:val="Bezmezer"/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BA2F3F" w:rsidRDefault="00BA2F3F" w:rsidP="0088628C">
      <w:pPr>
        <w:pStyle w:val="Bezmezer"/>
        <w:spacing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 podporu projektu děkujeme Kubíček </w:t>
      </w:r>
      <w:proofErr w:type="spellStart"/>
      <w:r>
        <w:rPr>
          <w:rFonts w:ascii="Times New Roman" w:hAnsi="Times New Roman" w:cs="Times New Roman"/>
          <w:sz w:val="24"/>
        </w:rPr>
        <w:t>Balloons</w:t>
      </w:r>
      <w:proofErr w:type="spellEnd"/>
      <w:r>
        <w:rPr>
          <w:rFonts w:ascii="Times New Roman" w:hAnsi="Times New Roman" w:cs="Times New Roman"/>
          <w:sz w:val="24"/>
        </w:rPr>
        <w:t xml:space="preserve"> a časopisu Respekt.</w:t>
      </w:r>
    </w:p>
    <w:p w:rsidR="00C14DC9" w:rsidRDefault="00C14DC9" w:rsidP="0088628C">
      <w:pPr>
        <w:pStyle w:val="Bezmezer"/>
        <w:spacing w:line="360" w:lineRule="auto"/>
        <w:ind w:firstLine="708"/>
        <w:rPr>
          <w:rFonts w:ascii="Times New Roman" w:hAnsi="Times New Roman" w:cs="Times New Roman"/>
          <w:sz w:val="24"/>
        </w:rPr>
      </w:pPr>
    </w:p>
    <w:p w:rsidR="00BA2F3F" w:rsidRDefault="00BA2F3F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A2F3F" w:rsidRDefault="00BA2F3F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A22271" w:rsidRDefault="00A22271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BA2F3F" w:rsidRDefault="00BA2F3F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14DC9" w:rsidRPr="006D08C7" w:rsidRDefault="00C14DC9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Vektor chudoby</w:t>
      </w:r>
    </w:p>
    <w:p w:rsidR="00C14DC9" w:rsidRPr="00E56A1A" w:rsidRDefault="00C14DC9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A1A">
        <w:rPr>
          <w:rFonts w:ascii="Times New Roman" w:hAnsi="Times New Roman" w:cs="Times New Roman"/>
          <w:b/>
          <w:bCs/>
          <w:sz w:val="24"/>
          <w:szCs w:val="24"/>
        </w:rPr>
        <w:t xml:space="preserve">Dům </w:t>
      </w:r>
      <w:r>
        <w:rPr>
          <w:rFonts w:ascii="Times New Roman" w:hAnsi="Times New Roman" w:cs="Times New Roman"/>
          <w:b/>
          <w:bCs/>
          <w:sz w:val="24"/>
          <w:szCs w:val="24"/>
        </w:rPr>
        <w:t>pánů z Kunštátu</w:t>
      </w:r>
    </w:p>
    <w:p w:rsidR="00C14DC9" w:rsidRPr="00E56A1A" w:rsidRDefault="00C14DC9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19. 3. 2025 – 25. 5. </w:t>
      </w:r>
      <w:r w:rsidRPr="00E56A1A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14DC9" w:rsidRPr="00E56A1A" w:rsidRDefault="00C14DC9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Vernisáž 18. 3. 2025</w:t>
      </w:r>
      <w:r w:rsidRPr="00E56A1A">
        <w:rPr>
          <w:rFonts w:ascii="Times New Roman" w:hAnsi="Times New Roman" w:cs="Times New Roman"/>
          <w:b/>
          <w:bCs/>
          <w:sz w:val="24"/>
          <w:szCs w:val="24"/>
        </w:rPr>
        <w:t xml:space="preserve"> v 18 hodin</w:t>
      </w:r>
    </w:p>
    <w:p w:rsidR="00C14DC9" w:rsidRDefault="00BA2F3F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Kurátor: Rostislav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Koryčánek</w:t>
      </w:r>
      <w:proofErr w:type="spellEnd"/>
    </w:p>
    <w:p w:rsidR="00C14DC9" w:rsidRDefault="00C14DC9" w:rsidP="00C14DC9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14DC9" w:rsidRPr="00A22271" w:rsidRDefault="00C14DC9" w:rsidP="00A22271">
      <w:pPr>
        <w:pStyle w:val="Bezmezer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6A1A">
        <w:rPr>
          <w:rFonts w:ascii="Times New Roman" w:hAnsi="Times New Roman" w:cs="Times New Roman"/>
          <w:b/>
          <w:bCs/>
          <w:sz w:val="24"/>
          <w:szCs w:val="24"/>
        </w:rPr>
        <w:t>Kontakt pro média: Anna Kvášová, kvasova@dum-umeni.cz, 731 506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56A1A">
        <w:rPr>
          <w:rFonts w:ascii="Times New Roman" w:hAnsi="Times New Roman" w:cs="Times New Roman"/>
          <w:b/>
          <w:bCs/>
          <w:sz w:val="24"/>
          <w:szCs w:val="24"/>
        </w:rPr>
        <w:t>376</w:t>
      </w:r>
    </w:p>
    <w:sectPr w:rsidR="00C14DC9" w:rsidRPr="00A2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57D"/>
    <w:rsid w:val="0007357D"/>
    <w:rsid w:val="00073CE2"/>
    <w:rsid w:val="000E315B"/>
    <w:rsid w:val="003C3DD3"/>
    <w:rsid w:val="005131B7"/>
    <w:rsid w:val="005E7991"/>
    <w:rsid w:val="00747D4B"/>
    <w:rsid w:val="0080582A"/>
    <w:rsid w:val="0081730F"/>
    <w:rsid w:val="00866A95"/>
    <w:rsid w:val="0088628C"/>
    <w:rsid w:val="00A22271"/>
    <w:rsid w:val="00BA2F3F"/>
    <w:rsid w:val="00BE0DDC"/>
    <w:rsid w:val="00C14DC9"/>
    <w:rsid w:val="00D33A35"/>
    <w:rsid w:val="00E266F6"/>
    <w:rsid w:val="00FE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979B23-CA76-4A75-A38C-002CB6BF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7357D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7357D"/>
    <w:pPr>
      <w:spacing w:after="0" w:line="240" w:lineRule="auto"/>
    </w:pPr>
  </w:style>
  <w:style w:type="character" w:customStyle="1" w:styleId="normaltextrun">
    <w:name w:val="normaltextrun"/>
    <w:basedOn w:val="Standardnpsmoodstavce"/>
    <w:rsid w:val="0007357D"/>
  </w:style>
  <w:style w:type="character" w:customStyle="1" w:styleId="eop">
    <w:name w:val="eop"/>
    <w:basedOn w:val="Standardnpsmoodstavce"/>
    <w:rsid w:val="00073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497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Kvasova</dc:creator>
  <cp:keywords/>
  <dc:description/>
  <cp:lastModifiedBy>Kvasova</cp:lastModifiedBy>
  <cp:revision>10</cp:revision>
  <dcterms:created xsi:type="dcterms:W3CDTF">2025-02-27T11:22:00Z</dcterms:created>
  <dcterms:modified xsi:type="dcterms:W3CDTF">2025-03-10T13:33:00Z</dcterms:modified>
</cp:coreProperties>
</file>